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F81" w:rsidRPr="005357F2" w:rsidRDefault="004D2F81" w:rsidP="004D2F81">
      <w:pPr>
        <w:pStyle w:val="ListParagraph"/>
        <w:rPr>
          <w:rFonts w:asciiTheme="majorHAnsi" w:hAnsiTheme="majorHAnsi" w:cstheme="majorHAnsi"/>
          <w:b/>
          <w:bCs/>
          <w:sz w:val="28"/>
          <w:szCs w:val="28"/>
        </w:rPr>
      </w:pPr>
      <w:r w:rsidRPr="005357F2">
        <w:rPr>
          <w:rFonts w:asciiTheme="majorHAnsi" w:hAnsiTheme="majorHAnsi" w:cstheme="majorHAnsi"/>
          <w:b/>
          <w:bCs/>
          <w:sz w:val="28"/>
          <w:szCs w:val="28"/>
        </w:rPr>
        <w:t>NỘI DUNG ĐỀ NGHỊ ĐƯA LÊN WEBSITE TRƯỜNG</w:t>
      </w:r>
    </w:p>
    <w:p w:rsidR="004D2F81" w:rsidRPr="005357F2" w:rsidRDefault="004D2F81" w:rsidP="004D2F81">
      <w:pPr>
        <w:pStyle w:val="ListParagraph"/>
        <w:rPr>
          <w:rFonts w:asciiTheme="majorHAnsi" w:hAnsiTheme="majorHAnsi" w:cstheme="majorHAnsi"/>
          <w:sz w:val="28"/>
          <w:szCs w:val="28"/>
        </w:rPr>
      </w:pPr>
      <w:r w:rsidRPr="005357F2">
        <w:rPr>
          <w:rFonts w:asciiTheme="majorHAnsi" w:hAnsiTheme="majorHAnsi" w:cstheme="majorHAnsi"/>
          <w:sz w:val="28"/>
          <w:szCs w:val="28"/>
        </w:rPr>
        <w:t xml:space="preserve"> </w:t>
      </w:r>
    </w:p>
    <w:p w:rsidR="004D2F81" w:rsidRPr="005357F2" w:rsidRDefault="004D2F81" w:rsidP="004D2F81">
      <w:pPr>
        <w:pStyle w:val="ListParagraph"/>
        <w:rPr>
          <w:rFonts w:asciiTheme="majorHAnsi" w:hAnsiTheme="majorHAnsi" w:cstheme="majorHAnsi"/>
          <w:sz w:val="28"/>
          <w:szCs w:val="28"/>
        </w:rPr>
      </w:pPr>
      <w:r w:rsidRPr="005357F2">
        <w:rPr>
          <w:rFonts w:asciiTheme="majorHAnsi" w:hAnsiTheme="majorHAnsi" w:cstheme="majorHAnsi"/>
          <w:sz w:val="28"/>
          <w:szCs w:val="28"/>
        </w:rPr>
        <w:t>Họ tên giáo viên: Đặng Thị Thanh Thuỷ</w:t>
      </w:r>
    </w:p>
    <w:p w:rsidR="004D2F81" w:rsidRPr="005357F2" w:rsidRDefault="004D2F81" w:rsidP="004D2F81">
      <w:pPr>
        <w:pStyle w:val="ListParagraph"/>
        <w:rPr>
          <w:rFonts w:asciiTheme="majorHAnsi" w:hAnsiTheme="majorHAnsi" w:cstheme="majorHAnsi"/>
          <w:sz w:val="28"/>
          <w:szCs w:val="28"/>
        </w:rPr>
      </w:pPr>
      <w:r w:rsidRPr="005357F2">
        <w:rPr>
          <w:rFonts w:asciiTheme="majorHAnsi" w:hAnsiTheme="majorHAnsi" w:cstheme="majorHAnsi"/>
          <w:sz w:val="28"/>
          <w:szCs w:val="28"/>
        </w:rPr>
        <w:t>Môn dạy: Hoá Học</w:t>
      </w:r>
    </w:p>
    <w:p w:rsidR="004D2F81" w:rsidRPr="005357F2" w:rsidRDefault="004D2F81" w:rsidP="004D2F81">
      <w:pPr>
        <w:pStyle w:val="ListParagraph"/>
        <w:rPr>
          <w:rFonts w:asciiTheme="majorHAnsi" w:hAnsiTheme="majorHAnsi" w:cstheme="majorHAnsi"/>
          <w:sz w:val="28"/>
          <w:szCs w:val="28"/>
        </w:rPr>
      </w:pPr>
      <w:r w:rsidRPr="005357F2">
        <w:rPr>
          <w:rFonts w:asciiTheme="majorHAnsi" w:hAnsiTheme="majorHAnsi" w:cstheme="majorHAnsi"/>
          <w:noProof/>
          <w:sz w:val="28"/>
          <w:szCs w:val="28"/>
        </w:rPr>
        <w:drawing>
          <wp:inline distT="0" distB="0" distL="0" distR="0" wp14:anchorId="0864E282" wp14:editId="2152543F">
            <wp:extent cx="8351520" cy="22860"/>
            <wp:effectExtent l="0" t="0" r="0" b="0"/>
            <wp:docPr id="4" name="Picture 4" descr="C:\Users\bang\AppData\Local\Temp\ksohtml1695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bang\AppData\Local\Temp\ksohtml16952\wp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51520" cy="22860"/>
                    </a:xfrm>
                    <a:prstGeom prst="rect">
                      <a:avLst/>
                    </a:prstGeom>
                    <a:noFill/>
                    <a:ln>
                      <a:noFill/>
                    </a:ln>
                  </pic:spPr>
                </pic:pic>
              </a:graphicData>
            </a:graphic>
          </wp:inline>
        </w:drawing>
      </w:r>
      <w:r w:rsidRPr="005357F2">
        <w:rPr>
          <w:rFonts w:asciiTheme="majorHAnsi" w:hAnsiTheme="majorHAnsi" w:cstheme="majorHAnsi"/>
          <w:sz w:val="28"/>
          <w:szCs w:val="28"/>
        </w:rPr>
        <w:t xml:space="preserve">Nội dung đưa lên Website: </w:t>
      </w:r>
      <w:r w:rsidRPr="005357F2">
        <w:rPr>
          <w:rFonts w:asciiTheme="majorHAnsi" w:hAnsiTheme="majorHAnsi" w:cstheme="majorHAnsi"/>
          <w:i/>
          <w:iCs/>
          <w:color w:val="FF0000"/>
          <w:sz w:val="28"/>
          <w:szCs w:val="28"/>
        </w:rPr>
        <w:t>Tài liệu ôn tập, Khối:</w:t>
      </w:r>
      <w:r w:rsidR="00224E0D">
        <w:rPr>
          <w:rFonts w:asciiTheme="majorHAnsi" w:hAnsiTheme="majorHAnsi" w:cstheme="majorHAnsi"/>
          <w:i/>
          <w:iCs/>
          <w:color w:val="FF0000"/>
          <w:sz w:val="28"/>
          <w:szCs w:val="28"/>
        </w:rPr>
        <w:t>9</w:t>
      </w:r>
    </w:p>
    <w:p w:rsidR="001B03D1" w:rsidRPr="005357F2" w:rsidRDefault="004D2F81" w:rsidP="00224E0D">
      <w:pPr>
        <w:shd w:val="clear" w:color="auto" w:fill="FFFFFF"/>
        <w:spacing w:after="360" w:line="360" w:lineRule="atLeast"/>
        <w:rPr>
          <w:rFonts w:asciiTheme="majorHAnsi" w:eastAsia="Times New Roman" w:hAnsiTheme="majorHAnsi" w:cstheme="majorHAnsi"/>
          <w:b/>
          <w:bCs/>
          <w:color w:val="222222"/>
          <w:sz w:val="28"/>
          <w:szCs w:val="28"/>
          <w:lang w:eastAsia="vi-VN"/>
        </w:rPr>
      </w:pPr>
      <w:r w:rsidRPr="005357F2">
        <w:rPr>
          <w:rFonts w:asciiTheme="majorHAnsi" w:eastAsia="Times New Roman" w:hAnsiTheme="majorHAnsi" w:cstheme="majorHAnsi"/>
          <w:b/>
          <w:bCs/>
          <w:color w:val="222222"/>
          <w:sz w:val="28"/>
          <w:szCs w:val="28"/>
          <w:lang w:eastAsia="vi-VN"/>
        </w:rPr>
        <w:t xml:space="preserve">Tuần </w:t>
      </w:r>
      <w:r w:rsidR="00224E0D">
        <w:rPr>
          <w:rFonts w:asciiTheme="majorHAnsi" w:eastAsia="Times New Roman" w:hAnsiTheme="majorHAnsi" w:cstheme="majorHAnsi"/>
          <w:b/>
          <w:bCs/>
          <w:color w:val="222222"/>
          <w:sz w:val="28"/>
          <w:szCs w:val="28"/>
          <w:lang w:eastAsia="vi-VN"/>
        </w:rPr>
        <w:t xml:space="preserve">5                       </w:t>
      </w:r>
      <w:r w:rsidRPr="00224E0D">
        <w:rPr>
          <w:rFonts w:asciiTheme="majorHAnsi" w:eastAsia="Times New Roman" w:hAnsiTheme="majorHAnsi" w:cstheme="majorHAnsi"/>
          <w:b/>
          <w:bCs/>
          <w:color w:val="222222"/>
          <w:sz w:val="40"/>
          <w:szCs w:val="40"/>
          <w:lang w:eastAsia="vi-VN"/>
        </w:rPr>
        <w:t>BÀI 37 : ETYLEN</w:t>
      </w:r>
    </w:p>
    <w:p w:rsidR="00785D79" w:rsidRPr="00785D79" w:rsidRDefault="00785D79" w:rsidP="00785D79">
      <w:pPr>
        <w:shd w:val="clear" w:color="auto" w:fill="FFFFFF"/>
        <w:spacing w:before="100" w:beforeAutospacing="1" w:after="100" w:afterAutospacing="1" w:line="240" w:lineRule="auto"/>
        <w:outlineLvl w:val="1"/>
        <w:rPr>
          <w:rFonts w:asciiTheme="majorHAnsi" w:eastAsia="Times New Roman" w:hAnsiTheme="majorHAnsi" w:cstheme="majorHAnsi"/>
          <w:b/>
          <w:bCs/>
          <w:color w:val="000000"/>
          <w:sz w:val="28"/>
          <w:szCs w:val="28"/>
          <w:lang w:eastAsia="vi-VN"/>
        </w:rPr>
      </w:pPr>
      <w:r w:rsidRPr="00785D79">
        <w:rPr>
          <w:rFonts w:asciiTheme="majorHAnsi" w:eastAsia="Times New Roman" w:hAnsiTheme="majorHAnsi" w:cstheme="majorHAnsi"/>
          <w:b/>
          <w:bCs/>
          <w:color w:val="000000"/>
          <w:sz w:val="28"/>
          <w:szCs w:val="28"/>
          <w:lang w:eastAsia="vi-VN"/>
        </w:rPr>
        <w:t>A. LÝ THUYẾT</w:t>
      </w:r>
    </w:p>
    <w:p w:rsidR="00785D79" w:rsidRPr="00785D79" w:rsidRDefault="00785D79" w:rsidP="00785D79">
      <w:pPr>
        <w:shd w:val="clear" w:color="auto" w:fill="FFFFFF"/>
        <w:spacing w:before="100" w:beforeAutospacing="1" w:after="100" w:afterAutospacing="1" w:line="240" w:lineRule="auto"/>
        <w:outlineLvl w:val="2"/>
        <w:rPr>
          <w:rFonts w:asciiTheme="majorHAnsi" w:eastAsia="Times New Roman" w:hAnsiTheme="majorHAnsi" w:cstheme="majorHAnsi"/>
          <w:b/>
          <w:bCs/>
          <w:color w:val="000000"/>
          <w:sz w:val="28"/>
          <w:szCs w:val="28"/>
          <w:lang w:eastAsia="vi-VN"/>
        </w:rPr>
      </w:pPr>
      <w:r w:rsidRPr="00785D79">
        <w:rPr>
          <w:rFonts w:asciiTheme="majorHAnsi" w:eastAsia="Times New Roman" w:hAnsiTheme="majorHAnsi" w:cstheme="majorHAnsi"/>
          <w:b/>
          <w:bCs/>
          <w:color w:val="000000"/>
          <w:sz w:val="28"/>
          <w:szCs w:val="28"/>
          <w:lang w:eastAsia="vi-VN"/>
        </w:rPr>
        <w:t>I. Tính chất vật lí</w:t>
      </w:r>
    </w:p>
    <w:p w:rsidR="00785D79" w:rsidRPr="00785D79" w:rsidRDefault="00785D79" w:rsidP="00785D79">
      <w:pPr>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Etilen là chất khí, không màu, không mùi, nhẹ hơn không khí và ít tan trong nước.</w:t>
      </w:r>
    </w:p>
    <w:p w:rsidR="00785D79" w:rsidRPr="00785D79" w:rsidRDefault="00785D79" w:rsidP="00785D79">
      <w:pPr>
        <w:shd w:val="clear" w:color="auto" w:fill="FFFFFF"/>
        <w:spacing w:before="100" w:beforeAutospacing="1" w:after="100" w:afterAutospacing="1" w:line="240" w:lineRule="auto"/>
        <w:outlineLvl w:val="2"/>
        <w:rPr>
          <w:rFonts w:asciiTheme="majorHAnsi" w:eastAsia="Times New Roman" w:hAnsiTheme="majorHAnsi" w:cstheme="majorHAnsi"/>
          <w:b/>
          <w:bCs/>
          <w:color w:val="000000"/>
          <w:sz w:val="28"/>
          <w:szCs w:val="28"/>
          <w:lang w:eastAsia="vi-VN"/>
        </w:rPr>
      </w:pPr>
      <w:r w:rsidRPr="00785D79">
        <w:rPr>
          <w:rFonts w:asciiTheme="majorHAnsi" w:eastAsia="Times New Roman" w:hAnsiTheme="majorHAnsi" w:cstheme="majorHAnsi"/>
          <w:b/>
          <w:bCs/>
          <w:color w:val="000000"/>
          <w:sz w:val="28"/>
          <w:szCs w:val="28"/>
          <w:lang w:eastAsia="vi-VN"/>
        </w:rPr>
        <w:t>II. Cấu tạo phân tử</w:t>
      </w:r>
    </w:p>
    <w:p w:rsidR="00785D79" w:rsidRPr="00785D79" w:rsidRDefault="00785D79" w:rsidP="00785D79">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Etilen có công thức cấu tạo:</w:t>
      </w:r>
    </w:p>
    <w:p w:rsidR="00785D79" w:rsidRPr="00785D79" w:rsidRDefault="00785D79" w:rsidP="00785D79">
      <w:pPr>
        <w:shd w:val="clear" w:color="auto" w:fill="FFFFFF"/>
        <w:spacing w:before="100" w:beforeAutospacing="1" w:after="100" w:afterAutospacing="1" w:line="240" w:lineRule="auto"/>
        <w:jc w:val="center"/>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 </w:t>
      </w:r>
      <w:r w:rsidRPr="005357F2">
        <w:rPr>
          <w:rFonts w:asciiTheme="majorHAnsi" w:eastAsia="Times New Roman" w:hAnsiTheme="majorHAnsi" w:cstheme="majorHAnsi"/>
          <w:noProof/>
          <w:color w:val="000000"/>
          <w:sz w:val="28"/>
          <w:szCs w:val="28"/>
          <w:lang w:eastAsia="vi-VN"/>
        </w:rPr>
        <w:drawing>
          <wp:inline distT="0" distB="0" distL="0" distR="0" wp14:anchorId="6E76AD85" wp14:editId="59EBC48F">
            <wp:extent cx="1143000" cy="1066800"/>
            <wp:effectExtent l="0" t="0" r="0" b="0"/>
            <wp:docPr id="3" name="Picture 3" descr="Giải bài 37: Etilen - SGK hóa học 9 trang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iải bài 37: Etilen - SGK hóa học 9 trang 1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66800"/>
                    </a:xfrm>
                    <a:prstGeom prst="rect">
                      <a:avLst/>
                    </a:prstGeom>
                    <a:noFill/>
                    <a:ln>
                      <a:noFill/>
                    </a:ln>
                  </pic:spPr>
                </pic:pic>
              </a:graphicData>
            </a:graphic>
          </wp:inline>
        </w:drawing>
      </w:r>
    </w:p>
    <w:p w:rsidR="00785D79" w:rsidRPr="00785D79" w:rsidRDefault="00785D79" w:rsidP="00785D79">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Viết gọn: CH</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=CH</w:t>
      </w:r>
      <w:r w:rsidRPr="00785D79">
        <w:rPr>
          <w:rFonts w:asciiTheme="majorHAnsi" w:eastAsia="Times New Roman" w:hAnsiTheme="majorHAnsi" w:cstheme="majorHAnsi"/>
          <w:color w:val="000000"/>
          <w:sz w:val="28"/>
          <w:szCs w:val="28"/>
          <w:vertAlign w:val="subscript"/>
          <w:lang w:eastAsia="vi-VN"/>
        </w:rPr>
        <w:t>2</w:t>
      </w:r>
    </w:p>
    <w:p w:rsidR="00785D79" w:rsidRPr="00785D79" w:rsidRDefault="00785D79" w:rsidP="00785D79">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Trong liên kết đôi có một liên kết kém bền. Liên kêt này dễ đứt ra trong các phản ứng hóa học.</w:t>
      </w:r>
    </w:p>
    <w:p w:rsidR="00785D79" w:rsidRPr="00785D79" w:rsidRDefault="00785D79" w:rsidP="00785D79">
      <w:pPr>
        <w:shd w:val="clear" w:color="auto" w:fill="FFFFFF"/>
        <w:spacing w:before="100" w:beforeAutospacing="1" w:after="100" w:afterAutospacing="1" w:line="240" w:lineRule="auto"/>
        <w:outlineLvl w:val="2"/>
        <w:rPr>
          <w:rFonts w:asciiTheme="majorHAnsi" w:eastAsia="Times New Roman" w:hAnsiTheme="majorHAnsi" w:cstheme="majorHAnsi"/>
          <w:b/>
          <w:bCs/>
          <w:color w:val="000000"/>
          <w:sz w:val="28"/>
          <w:szCs w:val="28"/>
          <w:lang w:eastAsia="vi-VN"/>
        </w:rPr>
      </w:pPr>
      <w:r w:rsidRPr="00785D79">
        <w:rPr>
          <w:rFonts w:asciiTheme="majorHAnsi" w:eastAsia="Times New Roman" w:hAnsiTheme="majorHAnsi" w:cstheme="majorHAnsi"/>
          <w:b/>
          <w:bCs/>
          <w:color w:val="000000"/>
          <w:sz w:val="28"/>
          <w:szCs w:val="28"/>
          <w:lang w:eastAsia="vi-VN"/>
        </w:rPr>
        <w:t>III. Tính chất hóa học</w:t>
      </w:r>
    </w:p>
    <w:p w:rsidR="00785D79" w:rsidRPr="00785D79" w:rsidRDefault="00785D79" w:rsidP="00785D79">
      <w:p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5357F2">
        <w:rPr>
          <w:rFonts w:asciiTheme="majorHAnsi" w:eastAsia="Times New Roman" w:hAnsiTheme="majorHAnsi" w:cstheme="majorHAnsi"/>
          <w:b/>
          <w:bCs/>
          <w:i/>
          <w:iCs/>
          <w:color w:val="000000"/>
          <w:sz w:val="28"/>
          <w:szCs w:val="28"/>
          <w:lang w:eastAsia="vi-VN"/>
        </w:rPr>
        <w:t>Tác dụng với oxi:</w:t>
      </w:r>
    </w:p>
    <w:p w:rsidR="00785D79" w:rsidRPr="00785D79" w:rsidRDefault="00785D79" w:rsidP="00785D79">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 Etilen cháy tạo thành khí CO</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 và H</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O, tỏa nhiều nhiệt.</w:t>
      </w:r>
    </w:p>
    <w:p w:rsidR="00785D79" w:rsidRPr="00785D79" w:rsidRDefault="00785D79" w:rsidP="00785D79">
      <w:pPr>
        <w:shd w:val="clear" w:color="auto" w:fill="FFFFFF"/>
        <w:spacing w:before="100" w:beforeAutospacing="1" w:after="100" w:afterAutospacing="1" w:line="240" w:lineRule="auto"/>
        <w:jc w:val="center"/>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C</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H</w:t>
      </w:r>
      <w:r w:rsidRPr="00785D79">
        <w:rPr>
          <w:rFonts w:asciiTheme="majorHAnsi" w:eastAsia="Times New Roman" w:hAnsiTheme="majorHAnsi" w:cstheme="majorHAnsi"/>
          <w:color w:val="000000"/>
          <w:sz w:val="28"/>
          <w:szCs w:val="28"/>
          <w:vertAlign w:val="subscript"/>
          <w:lang w:eastAsia="vi-VN"/>
        </w:rPr>
        <w:t>4</w:t>
      </w:r>
      <w:r w:rsidRPr="00785D79">
        <w:rPr>
          <w:rFonts w:asciiTheme="majorHAnsi" w:eastAsia="Times New Roman" w:hAnsiTheme="majorHAnsi" w:cstheme="majorHAnsi"/>
          <w:color w:val="000000"/>
          <w:sz w:val="28"/>
          <w:szCs w:val="28"/>
          <w:lang w:eastAsia="vi-VN"/>
        </w:rPr>
        <w:t> + 3O</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 →(t</w:t>
      </w:r>
      <w:r w:rsidRPr="00785D79">
        <w:rPr>
          <w:rFonts w:asciiTheme="majorHAnsi" w:eastAsia="Times New Roman" w:hAnsiTheme="majorHAnsi" w:cstheme="majorHAnsi"/>
          <w:color w:val="000000"/>
          <w:sz w:val="28"/>
          <w:szCs w:val="28"/>
          <w:vertAlign w:val="superscript"/>
          <w:lang w:eastAsia="vi-VN"/>
        </w:rPr>
        <w:t>o</w:t>
      </w:r>
      <w:r w:rsidRPr="00785D79">
        <w:rPr>
          <w:rFonts w:asciiTheme="majorHAnsi" w:eastAsia="Times New Roman" w:hAnsiTheme="majorHAnsi" w:cstheme="majorHAnsi"/>
          <w:color w:val="000000"/>
          <w:sz w:val="28"/>
          <w:szCs w:val="28"/>
          <w:lang w:eastAsia="vi-VN"/>
        </w:rPr>
        <w:t>) 2CO</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 + 2H</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O</w:t>
      </w:r>
    </w:p>
    <w:p w:rsidR="00785D79" w:rsidRPr="00785D79" w:rsidRDefault="00785D79" w:rsidP="00785D79">
      <w:p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5357F2">
        <w:rPr>
          <w:rFonts w:asciiTheme="majorHAnsi" w:eastAsia="Times New Roman" w:hAnsiTheme="majorHAnsi" w:cstheme="majorHAnsi"/>
          <w:b/>
          <w:bCs/>
          <w:i/>
          <w:iCs/>
          <w:color w:val="000000"/>
          <w:sz w:val="28"/>
          <w:szCs w:val="28"/>
          <w:lang w:eastAsia="vi-VN"/>
        </w:rPr>
        <w:t>Tác dụng với dung dịch brom</w:t>
      </w:r>
      <w:r w:rsidRPr="00785D79">
        <w:rPr>
          <w:rFonts w:asciiTheme="majorHAnsi" w:eastAsia="Times New Roman" w:hAnsiTheme="majorHAnsi" w:cstheme="majorHAnsi"/>
          <w:color w:val="000000"/>
          <w:sz w:val="28"/>
          <w:szCs w:val="28"/>
          <w:lang w:eastAsia="vi-VN"/>
        </w:rPr>
        <w:t>: làm mất màu dung dịch brom</w:t>
      </w:r>
    </w:p>
    <w:p w:rsidR="00785D79" w:rsidRPr="00785D79" w:rsidRDefault="00785D79" w:rsidP="00785D79">
      <w:pPr>
        <w:shd w:val="clear" w:color="auto" w:fill="FFFFFF"/>
        <w:spacing w:before="100" w:beforeAutospacing="1" w:after="100" w:afterAutospacing="1" w:line="240" w:lineRule="auto"/>
        <w:jc w:val="center"/>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CH</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=CH</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 + Br</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 → Br – CH</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 – CH</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 – Br  </w:t>
      </w:r>
    </w:p>
    <w:p w:rsidR="00785D79" w:rsidRPr="00785D79" w:rsidRDefault="00785D79" w:rsidP="00785D79">
      <w:p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=&gt;Do etilen có liên kết đôi nên dễ tham gia phản ứng cộng.</w:t>
      </w:r>
    </w:p>
    <w:p w:rsidR="00785D79" w:rsidRPr="00785D79" w:rsidRDefault="00785D79" w:rsidP="00785D79">
      <w:p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5357F2">
        <w:rPr>
          <w:rFonts w:asciiTheme="majorHAnsi" w:eastAsia="Times New Roman" w:hAnsiTheme="majorHAnsi" w:cstheme="majorHAnsi"/>
          <w:b/>
          <w:bCs/>
          <w:i/>
          <w:iCs/>
          <w:color w:val="000000"/>
          <w:sz w:val="28"/>
          <w:szCs w:val="28"/>
          <w:lang w:eastAsia="vi-VN"/>
        </w:rPr>
        <w:lastRenderedPageBreak/>
        <w:t>Phản ứng trùng hợp</w:t>
      </w:r>
    </w:p>
    <w:p w:rsidR="00785D79" w:rsidRPr="00785D79" w:rsidRDefault="00785D79" w:rsidP="00785D79">
      <w:pPr>
        <w:numPr>
          <w:ilvl w:val="0"/>
          <w:numId w:val="5"/>
        </w:num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Khi có xúc tác và nhiệt độ thích hợp, liên kết kém bền trong phân tử etilen bị dứt ra làm cho các phân tử etilen kết hợp với nhau, tạo thành chất có phân tử lượng rất lớn gọi là polime.</w:t>
      </w:r>
    </w:p>
    <w:p w:rsidR="00785D79" w:rsidRPr="00785D79" w:rsidRDefault="00785D79" w:rsidP="00785D79">
      <w:pPr>
        <w:shd w:val="clear" w:color="auto" w:fill="FFFFFF"/>
        <w:spacing w:before="100" w:beforeAutospacing="1" w:after="100" w:afterAutospacing="1" w:line="240" w:lineRule="auto"/>
        <w:jc w:val="center"/>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 CH</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=CH</w:t>
      </w:r>
      <w:r w:rsidRPr="00785D79">
        <w:rPr>
          <w:rFonts w:asciiTheme="majorHAnsi" w:eastAsia="Times New Roman" w:hAnsiTheme="majorHAnsi" w:cstheme="majorHAnsi"/>
          <w:color w:val="000000"/>
          <w:sz w:val="28"/>
          <w:szCs w:val="28"/>
          <w:vertAlign w:val="subscript"/>
          <w:lang w:eastAsia="vi-VN"/>
        </w:rPr>
        <w:t>2 </w:t>
      </w:r>
      <w:r w:rsidRPr="00785D79">
        <w:rPr>
          <w:rFonts w:asciiTheme="majorHAnsi" w:eastAsia="Times New Roman" w:hAnsiTheme="majorHAnsi" w:cstheme="majorHAnsi"/>
          <w:color w:val="000000"/>
          <w:sz w:val="28"/>
          <w:szCs w:val="28"/>
          <w:lang w:eastAsia="vi-VN"/>
        </w:rPr>
        <w:t>+ CH</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=CH</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 + CH</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=CH</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 + … →(t</w:t>
      </w:r>
      <w:r w:rsidRPr="00785D79">
        <w:rPr>
          <w:rFonts w:asciiTheme="majorHAnsi" w:eastAsia="Times New Roman" w:hAnsiTheme="majorHAnsi" w:cstheme="majorHAnsi"/>
          <w:color w:val="000000"/>
          <w:sz w:val="28"/>
          <w:szCs w:val="28"/>
          <w:vertAlign w:val="superscript"/>
          <w:lang w:eastAsia="vi-VN"/>
        </w:rPr>
        <w:t>o</w:t>
      </w:r>
      <w:r w:rsidRPr="00785D79">
        <w:rPr>
          <w:rFonts w:asciiTheme="majorHAnsi" w:eastAsia="Times New Roman" w:hAnsiTheme="majorHAnsi" w:cstheme="majorHAnsi"/>
          <w:color w:val="000000"/>
          <w:sz w:val="28"/>
          <w:szCs w:val="28"/>
          <w:lang w:eastAsia="vi-VN"/>
        </w:rPr>
        <w:t>, xt, p) …CH</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 – CH</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 – CH</w:t>
      </w:r>
      <w:r w:rsidRPr="00785D79">
        <w:rPr>
          <w:rFonts w:asciiTheme="majorHAnsi" w:eastAsia="Times New Roman" w:hAnsiTheme="majorHAnsi" w:cstheme="majorHAnsi"/>
          <w:color w:val="000000"/>
          <w:sz w:val="28"/>
          <w:szCs w:val="28"/>
          <w:vertAlign w:val="subscript"/>
          <w:lang w:eastAsia="vi-VN"/>
        </w:rPr>
        <w:t>2 </w:t>
      </w:r>
      <w:r w:rsidRPr="00785D79">
        <w:rPr>
          <w:rFonts w:asciiTheme="majorHAnsi" w:eastAsia="Times New Roman" w:hAnsiTheme="majorHAnsi" w:cstheme="majorHAnsi"/>
          <w:color w:val="000000"/>
          <w:sz w:val="28"/>
          <w:szCs w:val="28"/>
          <w:lang w:eastAsia="vi-VN"/>
        </w:rPr>
        <w:t>– CH</w:t>
      </w:r>
      <w:r w:rsidRPr="00785D79">
        <w:rPr>
          <w:rFonts w:asciiTheme="majorHAnsi" w:eastAsia="Times New Roman" w:hAnsiTheme="majorHAnsi" w:cstheme="majorHAnsi"/>
          <w:color w:val="000000"/>
          <w:sz w:val="28"/>
          <w:szCs w:val="28"/>
          <w:vertAlign w:val="subscript"/>
          <w:lang w:eastAsia="vi-VN"/>
        </w:rPr>
        <w:t>2 </w:t>
      </w:r>
      <w:r w:rsidRPr="00785D79">
        <w:rPr>
          <w:rFonts w:asciiTheme="majorHAnsi" w:eastAsia="Times New Roman" w:hAnsiTheme="majorHAnsi" w:cstheme="majorHAnsi"/>
          <w:color w:val="000000"/>
          <w:sz w:val="28"/>
          <w:szCs w:val="28"/>
          <w:lang w:eastAsia="vi-VN"/>
        </w:rPr>
        <w:t>– CH</w:t>
      </w:r>
      <w:r w:rsidRPr="00785D79">
        <w:rPr>
          <w:rFonts w:asciiTheme="majorHAnsi" w:eastAsia="Times New Roman" w:hAnsiTheme="majorHAnsi" w:cstheme="majorHAnsi"/>
          <w:color w:val="000000"/>
          <w:sz w:val="28"/>
          <w:szCs w:val="28"/>
          <w:vertAlign w:val="subscript"/>
          <w:lang w:eastAsia="vi-VN"/>
        </w:rPr>
        <w:t>2 </w:t>
      </w:r>
      <w:r w:rsidRPr="00785D79">
        <w:rPr>
          <w:rFonts w:asciiTheme="majorHAnsi" w:eastAsia="Times New Roman" w:hAnsiTheme="majorHAnsi" w:cstheme="majorHAnsi"/>
          <w:color w:val="000000"/>
          <w:sz w:val="28"/>
          <w:szCs w:val="28"/>
          <w:lang w:eastAsia="vi-VN"/>
        </w:rPr>
        <w:t>– CH</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w:t>
      </w:r>
    </w:p>
    <w:p w:rsidR="00785D79" w:rsidRPr="00785D79" w:rsidRDefault="00785D79" w:rsidP="00785D79">
      <w:pPr>
        <w:shd w:val="clear" w:color="auto" w:fill="FFFFFF"/>
        <w:spacing w:before="100" w:beforeAutospacing="1" w:after="100" w:afterAutospacing="1" w:line="240" w:lineRule="auto"/>
        <w:outlineLvl w:val="2"/>
        <w:rPr>
          <w:rFonts w:asciiTheme="majorHAnsi" w:eastAsia="Times New Roman" w:hAnsiTheme="majorHAnsi" w:cstheme="majorHAnsi"/>
          <w:b/>
          <w:bCs/>
          <w:color w:val="000000"/>
          <w:sz w:val="28"/>
          <w:szCs w:val="28"/>
          <w:lang w:eastAsia="vi-VN"/>
        </w:rPr>
      </w:pPr>
      <w:r w:rsidRPr="00785D79">
        <w:rPr>
          <w:rFonts w:asciiTheme="majorHAnsi" w:eastAsia="Times New Roman" w:hAnsiTheme="majorHAnsi" w:cstheme="majorHAnsi"/>
          <w:b/>
          <w:bCs/>
          <w:color w:val="000000"/>
          <w:sz w:val="28"/>
          <w:szCs w:val="28"/>
          <w:lang w:eastAsia="vi-VN"/>
        </w:rPr>
        <w:t>IV. Ứng dụng</w:t>
      </w:r>
    </w:p>
    <w:p w:rsidR="00785D79" w:rsidRPr="00785D79" w:rsidRDefault="00785D79" w:rsidP="00785D79">
      <w:pPr>
        <w:numPr>
          <w:ilvl w:val="0"/>
          <w:numId w:val="6"/>
        </w:num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Etilen dùng để sản xuất axit axetic, rượu etylic, poli (vinyl clorua),...</w:t>
      </w:r>
    </w:p>
    <w:p w:rsidR="00785D79" w:rsidRPr="00785D79" w:rsidRDefault="00785D79" w:rsidP="00785D79">
      <w:pPr>
        <w:numPr>
          <w:ilvl w:val="0"/>
          <w:numId w:val="6"/>
        </w:num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Etilen dùng kích thích quả mau chín.</w:t>
      </w:r>
    </w:p>
    <w:p w:rsidR="00785D79" w:rsidRPr="00785D79" w:rsidRDefault="00785D79" w:rsidP="00785D79">
      <w:pPr>
        <w:shd w:val="clear" w:color="auto" w:fill="FFFFFF"/>
        <w:spacing w:before="100" w:beforeAutospacing="1" w:after="100" w:afterAutospacing="1" w:line="240" w:lineRule="auto"/>
        <w:outlineLvl w:val="1"/>
        <w:rPr>
          <w:rFonts w:asciiTheme="majorHAnsi" w:eastAsia="Times New Roman" w:hAnsiTheme="majorHAnsi" w:cstheme="majorHAnsi"/>
          <w:b/>
          <w:bCs/>
          <w:color w:val="000000"/>
          <w:sz w:val="28"/>
          <w:szCs w:val="28"/>
          <w:lang w:eastAsia="vi-VN"/>
        </w:rPr>
      </w:pPr>
      <w:r w:rsidRPr="00785D79">
        <w:rPr>
          <w:rFonts w:asciiTheme="majorHAnsi" w:eastAsia="Times New Roman" w:hAnsiTheme="majorHAnsi" w:cstheme="majorHAnsi"/>
          <w:b/>
          <w:bCs/>
          <w:color w:val="000000"/>
          <w:sz w:val="28"/>
          <w:szCs w:val="28"/>
          <w:lang w:eastAsia="vi-VN"/>
        </w:rPr>
        <w:t>B. BÀI TẬP VÀ HƯỚNG DẪN GIẢI</w:t>
      </w:r>
    </w:p>
    <w:p w:rsidR="00785D79" w:rsidRPr="00785D79" w:rsidRDefault="00785D79" w:rsidP="00785D79">
      <w:p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5357F2">
        <w:rPr>
          <w:rFonts w:asciiTheme="majorHAnsi" w:eastAsia="Times New Roman" w:hAnsiTheme="majorHAnsi" w:cstheme="majorHAnsi"/>
          <w:b/>
          <w:bCs/>
          <w:color w:val="000000"/>
          <w:sz w:val="28"/>
          <w:szCs w:val="28"/>
          <w:lang w:eastAsia="vi-VN"/>
        </w:rPr>
        <w:t>Câu 1: Trang 119 - SGK hóa học 9</w:t>
      </w:r>
    </w:p>
    <w:p w:rsidR="00785D79" w:rsidRPr="00785D79" w:rsidRDefault="00785D79" w:rsidP="00785D79">
      <w:p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Hãy tính số liên kết đơn, liên kết đôi giữa những nguyên tử cacbon trong phân tử các chất sau:    </w:t>
      </w:r>
    </w:p>
    <w:p w:rsidR="00785D79" w:rsidRPr="00785D79" w:rsidRDefault="00785D79" w:rsidP="00785D79">
      <w:p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a) CH</w:t>
      </w:r>
      <w:r w:rsidRPr="00785D79">
        <w:rPr>
          <w:rFonts w:asciiTheme="majorHAnsi" w:eastAsia="Times New Roman" w:hAnsiTheme="majorHAnsi" w:cstheme="majorHAnsi"/>
          <w:color w:val="000000"/>
          <w:sz w:val="28"/>
          <w:szCs w:val="28"/>
          <w:vertAlign w:val="subscript"/>
          <w:lang w:eastAsia="vi-VN"/>
        </w:rPr>
        <w:t>3</w:t>
      </w:r>
      <w:r w:rsidRPr="00785D79">
        <w:rPr>
          <w:rFonts w:asciiTheme="majorHAnsi" w:eastAsia="Times New Roman" w:hAnsiTheme="majorHAnsi" w:cstheme="majorHAnsi"/>
          <w:color w:val="000000"/>
          <w:sz w:val="28"/>
          <w:szCs w:val="28"/>
          <w:lang w:eastAsia="vi-VN"/>
        </w:rPr>
        <w:t> - CH</w:t>
      </w:r>
      <w:r w:rsidRPr="00785D79">
        <w:rPr>
          <w:rFonts w:asciiTheme="majorHAnsi" w:eastAsia="Times New Roman" w:hAnsiTheme="majorHAnsi" w:cstheme="majorHAnsi"/>
          <w:color w:val="000000"/>
          <w:sz w:val="28"/>
          <w:szCs w:val="28"/>
          <w:vertAlign w:val="subscript"/>
          <w:lang w:eastAsia="vi-VN"/>
        </w:rPr>
        <w:t>3</w:t>
      </w:r>
      <w:r w:rsidRPr="00785D79">
        <w:rPr>
          <w:rFonts w:asciiTheme="majorHAnsi" w:eastAsia="Times New Roman" w:hAnsiTheme="majorHAnsi" w:cstheme="majorHAnsi"/>
          <w:color w:val="000000"/>
          <w:sz w:val="28"/>
          <w:szCs w:val="28"/>
          <w:lang w:eastAsia="vi-VN"/>
        </w:rPr>
        <w:t> ;            </w:t>
      </w:r>
    </w:p>
    <w:p w:rsidR="00785D79" w:rsidRPr="00785D79" w:rsidRDefault="00785D79" w:rsidP="00785D79">
      <w:p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b) CH</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 = CH</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 ;                </w:t>
      </w:r>
    </w:p>
    <w:p w:rsidR="00785D79" w:rsidRPr="00785D79" w:rsidRDefault="00785D79" w:rsidP="00224E0D">
      <w:p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c) CH</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 = CH - CH = CH</w:t>
      </w:r>
      <w:r w:rsidRPr="00785D79">
        <w:rPr>
          <w:rFonts w:asciiTheme="majorHAnsi" w:eastAsia="Times New Roman" w:hAnsiTheme="majorHAnsi" w:cstheme="majorHAnsi"/>
          <w:color w:val="000000"/>
          <w:sz w:val="28"/>
          <w:szCs w:val="28"/>
          <w:vertAlign w:val="subscript"/>
          <w:lang w:eastAsia="vi-VN"/>
        </w:rPr>
        <w:t>2</w:t>
      </w:r>
      <w:r w:rsidRPr="00785D79">
        <w:rPr>
          <w:rFonts w:asciiTheme="majorHAnsi" w:eastAsia="Times New Roman" w:hAnsiTheme="majorHAnsi" w:cstheme="majorHAnsi"/>
          <w:color w:val="000000"/>
          <w:sz w:val="28"/>
          <w:szCs w:val="28"/>
          <w:lang w:eastAsia="vi-VN"/>
        </w:rPr>
        <w:t>.</w:t>
      </w:r>
    </w:p>
    <w:p w:rsidR="00785D79" w:rsidRPr="00785D79" w:rsidRDefault="00785D79" w:rsidP="00785D79">
      <w:p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5357F2">
        <w:rPr>
          <w:rFonts w:asciiTheme="majorHAnsi" w:eastAsia="Times New Roman" w:hAnsiTheme="majorHAnsi" w:cstheme="majorHAnsi"/>
          <w:b/>
          <w:bCs/>
          <w:color w:val="000000"/>
          <w:sz w:val="28"/>
          <w:szCs w:val="28"/>
          <w:lang w:eastAsia="vi-VN"/>
        </w:rPr>
        <w:t>Câu 2: Trang 119 - SGK hóa học 9</w:t>
      </w:r>
    </w:p>
    <w:p w:rsidR="00785D79" w:rsidRPr="00785D79" w:rsidRDefault="00785D79" w:rsidP="00785D79">
      <w:p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Điền từ thích hợp “có” hoặc “không” vào các cột sau :</w:t>
      </w:r>
    </w:p>
    <w:tbl>
      <w:tblPr>
        <w:tblW w:w="675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964"/>
        <w:gridCol w:w="1453"/>
        <w:gridCol w:w="1603"/>
        <w:gridCol w:w="1465"/>
        <w:gridCol w:w="1265"/>
      </w:tblGrid>
      <w:tr w:rsidR="00785D79" w:rsidRPr="00785D79" w:rsidTr="00785D79">
        <w:trPr>
          <w:trHeight w:val="480"/>
        </w:trPr>
        <w:tc>
          <w:tcPr>
            <w:tcW w:w="9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85D79" w:rsidRPr="00785D79" w:rsidRDefault="00785D79" w:rsidP="00785D79">
            <w:pPr>
              <w:spacing w:after="0" w:line="240" w:lineRule="auto"/>
              <w:rPr>
                <w:rFonts w:asciiTheme="majorHAnsi" w:eastAsia="Times New Roman" w:hAnsiTheme="majorHAnsi" w:cstheme="majorHAnsi"/>
                <w:sz w:val="28"/>
                <w:szCs w:val="28"/>
                <w:lang w:eastAsia="vi-VN"/>
              </w:rPr>
            </w:pPr>
            <w:r w:rsidRPr="00785D79">
              <w:rPr>
                <w:rFonts w:asciiTheme="majorHAnsi" w:eastAsia="Times New Roman" w:hAnsiTheme="majorHAnsi" w:cstheme="majorHAnsi"/>
                <w:sz w:val="28"/>
                <w:szCs w:val="28"/>
                <w:lang w:eastAsia="vi-VN"/>
              </w:rPr>
              <w:t> </w:t>
            </w:r>
          </w:p>
        </w:tc>
        <w:tc>
          <w:tcPr>
            <w:tcW w:w="13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85D79" w:rsidRPr="00785D79" w:rsidRDefault="00785D79" w:rsidP="00785D79">
            <w:pPr>
              <w:spacing w:after="0" w:line="240" w:lineRule="auto"/>
              <w:rPr>
                <w:rFonts w:asciiTheme="majorHAnsi" w:eastAsia="Times New Roman" w:hAnsiTheme="majorHAnsi" w:cstheme="majorHAnsi"/>
                <w:sz w:val="28"/>
                <w:szCs w:val="28"/>
                <w:lang w:eastAsia="vi-VN"/>
              </w:rPr>
            </w:pPr>
            <w:r w:rsidRPr="00785D79">
              <w:rPr>
                <w:rFonts w:asciiTheme="majorHAnsi" w:eastAsia="Times New Roman" w:hAnsiTheme="majorHAnsi" w:cstheme="majorHAnsi"/>
                <w:sz w:val="28"/>
                <w:szCs w:val="28"/>
                <w:lang w:eastAsia="vi-VN"/>
              </w:rPr>
              <w:t>Có liên kết đôi</w:t>
            </w:r>
          </w:p>
        </w:tc>
        <w:tc>
          <w:tcPr>
            <w:tcW w:w="1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85D79" w:rsidRPr="00785D79" w:rsidRDefault="00785D79" w:rsidP="00785D79">
            <w:pPr>
              <w:spacing w:after="0" w:line="240" w:lineRule="auto"/>
              <w:rPr>
                <w:rFonts w:asciiTheme="majorHAnsi" w:eastAsia="Times New Roman" w:hAnsiTheme="majorHAnsi" w:cstheme="majorHAnsi"/>
                <w:sz w:val="28"/>
                <w:szCs w:val="28"/>
                <w:lang w:eastAsia="vi-VN"/>
              </w:rPr>
            </w:pPr>
            <w:r w:rsidRPr="00785D79">
              <w:rPr>
                <w:rFonts w:asciiTheme="majorHAnsi" w:eastAsia="Times New Roman" w:hAnsiTheme="majorHAnsi" w:cstheme="majorHAnsi"/>
                <w:sz w:val="28"/>
                <w:szCs w:val="28"/>
                <w:lang w:eastAsia="vi-VN"/>
              </w:rPr>
              <w:t>Làm mất màu dd Brom</w:t>
            </w:r>
          </w:p>
        </w:tc>
        <w:tc>
          <w:tcPr>
            <w:tcW w:w="14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85D79" w:rsidRPr="00785D79" w:rsidRDefault="00785D79" w:rsidP="00785D79">
            <w:pPr>
              <w:spacing w:after="0" w:line="240" w:lineRule="auto"/>
              <w:rPr>
                <w:rFonts w:asciiTheme="majorHAnsi" w:eastAsia="Times New Roman" w:hAnsiTheme="majorHAnsi" w:cstheme="majorHAnsi"/>
                <w:sz w:val="28"/>
                <w:szCs w:val="28"/>
                <w:lang w:eastAsia="vi-VN"/>
              </w:rPr>
            </w:pPr>
            <w:r w:rsidRPr="00785D79">
              <w:rPr>
                <w:rFonts w:asciiTheme="majorHAnsi" w:eastAsia="Times New Roman" w:hAnsiTheme="majorHAnsi" w:cstheme="majorHAnsi"/>
                <w:sz w:val="28"/>
                <w:szCs w:val="28"/>
                <w:lang w:eastAsia="vi-VN"/>
              </w:rPr>
              <w:t>Phản ứng trùng hợp</w:t>
            </w:r>
          </w:p>
        </w:tc>
        <w:tc>
          <w:tcPr>
            <w:tcW w:w="12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85D79" w:rsidRPr="00785D79" w:rsidRDefault="00785D79" w:rsidP="00785D79">
            <w:pPr>
              <w:spacing w:after="0" w:line="240" w:lineRule="auto"/>
              <w:rPr>
                <w:rFonts w:asciiTheme="majorHAnsi" w:eastAsia="Times New Roman" w:hAnsiTheme="majorHAnsi" w:cstheme="majorHAnsi"/>
                <w:sz w:val="28"/>
                <w:szCs w:val="28"/>
                <w:lang w:eastAsia="vi-VN"/>
              </w:rPr>
            </w:pPr>
            <w:r w:rsidRPr="00785D79">
              <w:rPr>
                <w:rFonts w:asciiTheme="majorHAnsi" w:eastAsia="Times New Roman" w:hAnsiTheme="majorHAnsi" w:cstheme="majorHAnsi"/>
                <w:sz w:val="28"/>
                <w:szCs w:val="28"/>
                <w:lang w:eastAsia="vi-VN"/>
              </w:rPr>
              <w:t>Tác dụng với oxi</w:t>
            </w:r>
          </w:p>
        </w:tc>
      </w:tr>
      <w:tr w:rsidR="00785D79" w:rsidRPr="00785D79" w:rsidTr="00785D79">
        <w:trPr>
          <w:trHeight w:val="240"/>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85D79" w:rsidRPr="00785D79" w:rsidRDefault="00785D79" w:rsidP="00785D79">
            <w:pPr>
              <w:spacing w:after="0" w:line="240" w:lineRule="auto"/>
              <w:rPr>
                <w:rFonts w:asciiTheme="majorHAnsi" w:eastAsia="Times New Roman" w:hAnsiTheme="majorHAnsi" w:cstheme="majorHAnsi"/>
                <w:sz w:val="28"/>
                <w:szCs w:val="28"/>
                <w:lang w:eastAsia="vi-VN"/>
              </w:rPr>
            </w:pPr>
            <w:r w:rsidRPr="00785D79">
              <w:rPr>
                <w:rFonts w:asciiTheme="majorHAnsi" w:eastAsia="Times New Roman" w:hAnsiTheme="majorHAnsi" w:cstheme="majorHAnsi"/>
                <w:sz w:val="28"/>
                <w:szCs w:val="28"/>
                <w:lang w:eastAsia="vi-VN"/>
              </w:rPr>
              <w:t>Metan</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85D79" w:rsidRPr="00785D79" w:rsidRDefault="00785D79" w:rsidP="00785D79">
            <w:pPr>
              <w:spacing w:after="0" w:line="240" w:lineRule="auto"/>
              <w:rPr>
                <w:rFonts w:asciiTheme="majorHAnsi" w:eastAsia="Times New Roman" w:hAnsiTheme="majorHAnsi" w:cstheme="majorHAnsi"/>
                <w:sz w:val="28"/>
                <w:szCs w:val="28"/>
                <w:lang w:eastAsia="vi-VN"/>
              </w:rPr>
            </w:pPr>
            <w:r w:rsidRPr="00785D79">
              <w:rPr>
                <w:rFonts w:asciiTheme="majorHAnsi" w:eastAsia="Times New Roman" w:hAnsiTheme="majorHAnsi" w:cstheme="majorHAnsi"/>
                <w:sz w:val="28"/>
                <w:szCs w:val="28"/>
                <w:lang w:eastAsia="vi-VN"/>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85D79" w:rsidRPr="00785D79" w:rsidRDefault="00785D79" w:rsidP="00785D79">
            <w:pPr>
              <w:spacing w:after="0" w:line="240" w:lineRule="auto"/>
              <w:rPr>
                <w:rFonts w:asciiTheme="majorHAnsi" w:eastAsia="Times New Roman" w:hAnsiTheme="majorHAnsi" w:cstheme="majorHAnsi"/>
                <w:sz w:val="28"/>
                <w:szCs w:val="28"/>
                <w:lang w:eastAsia="vi-VN"/>
              </w:rPr>
            </w:pPr>
            <w:r w:rsidRPr="00785D79">
              <w:rPr>
                <w:rFonts w:asciiTheme="majorHAnsi" w:eastAsia="Times New Roman" w:hAnsiTheme="majorHAnsi" w:cstheme="majorHAnsi"/>
                <w:sz w:val="28"/>
                <w:szCs w:val="28"/>
                <w:lang w:eastAsia="vi-VN"/>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85D79" w:rsidRPr="00785D79" w:rsidRDefault="00785D79" w:rsidP="00785D79">
            <w:pPr>
              <w:spacing w:after="0" w:line="240" w:lineRule="auto"/>
              <w:rPr>
                <w:rFonts w:asciiTheme="majorHAnsi" w:eastAsia="Times New Roman" w:hAnsiTheme="majorHAnsi" w:cstheme="majorHAnsi"/>
                <w:sz w:val="28"/>
                <w:szCs w:val="28"/>
                <w:lang w:eastAsia="vi-VN"/>
              </w:rPr>
            </w:pPr>
            <w:r w:rsidRPr="00785D79">
              <w:rPr>
                <w:rFonts w:asciiTheme="majorHAnsi" w:eastAsia="Times New Roman" w:hAnsiTheme="majorHAnsi" w:cstheme="majorHAnsi"/>
                <w:sz w:val="28"/>
                <w:szCs w:val="28"/>
                <w:lang w:eastAsia="vi-VN"/>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85D79" w:rsidRPr="00785D79" w:rsidRDefault="00785D79" w:rsidP="00785D79">
            <w:pPr>
              <w:spacing w:after="0" w:line="240" w:lineRule="auto"/>
              <w:rPr>
                <w:rFonts w:asciiTheme="majorHAnsi" w:eastAsia="Times New Roman" w:hAnsiTheme="majorHAnsi" w:cstheme="majorHAnsi"/>
                <w:sz w:val="28"/>
                <w:szCs w:val="28"/>
                <w:lang w:eastAsia="vi-VN"/>
              </w:rPr>
            </w:pPr>
            <w:r w:rsidRPr="00785D79">
              <w:rPr>
                <w:rFonts w:asciiTheme="majorHAnsi" w:eastAsia="Times New Roman" w:hAnsiTheme="majorHAnsi" w:cstheme="majorHAnsi"/>
                <w:sz w:val="28"/>
                <w:szCs w:val="28"/>
                <w:lang w:eastAsia="vi-VN"/>
              </w:rPr>
              <w:t> </w:t>
            </w:r>
          </w:p>
        </w:tc>
      </w:tr>
      <w:tr w:rsidR="00785D79" w:rsidRPr="00785D79" w:rsidTr="00785D79">
        <w:trPr>
          <w:trHeight w:val="240"/>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85D79" w:rsidRPr="00785D79" w:rsidRDefault="00785D79" w:rsidP="00785D79">
            <w:pPr>
              <w:spacing w:after="0" w:line="240" w:lineRule="auto"/>
              <w:rPr>
                <w:rFonts w:asciiTheme="majorHAnsi" w:eastAsia="Times New Roman" w:hAnsiTheme="majorHAnsi" w:cstheme="majorHAnsi"/>
                <w:sz w:val="28"/>
                <w:szCs w:val="28"/>
                <w:lang w:eastAsia="vi-VN"/>
              </w:rPr>
            </w:pPr>
            <w:r w:rsidRPr="00785D79">
              <w:rPr>
                <w:rFonts w:asciiTheme="majorHAnsi" w:eastAsia="Times New Roman" w:hAnsiTheme="majorHAnsi" w:cstheme="majorHAnsi"/>
                <w:sz w:val="28"/>
                <w:szCs w:val="28"/>
                <w:lang w:eastAsia="vi-VN"/>
              </w:rPr>
              <w:t>Etilen</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85D79" w:rsidRPr="00785D79" w:rsidRDefault="00785D79" w:rsidP="00785D79">
            <w:pPr>
              <w:spacing w:after="0" w:line="240" w:lineRule="auto"/>
              <w:rPr>
                <w:rFonts w:asciiTheme="majorHAnsi" w:eastAsia="Times New Roman" w:hAnsiTheme="majorHAnsi" w:cstheme="majorHAnsi"/>
                <w:sz w:val="28"/>
                <w:szCs w:val="28"/>
                <w:lang w:eastAsia="vi-VN"/>
              </w:rPr>
            </w:pPr>
            <w:r w:rsidRPr="00785D79">
              <w:rPr>
                <w:rFonts w:asciiTheme="majorHAnsi" w:eastAsia="Times New Roman" w:hAnsiTheme="majorHAnsi" w:cstheme="majorHAnsi"/>
                <w:sz w:val="28"/>
                <w:szCs w:val="28"/>
                <w:lang w:eastAsia="vi-VN"/>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85D79" w:rsidRPr="00785D79" w:rsidRDefault="00785D79" w:rsidP="00785D79">
            <w:pPr>
              <w:spacing w:after="0" w:line="240" w:lineRule="auto"/>
              <w:rPr>
                <w:rFonts w:asciiTheme="majorHAnsi" w:eastAsia="Times New Roman" w:hAnsiTheme="majorHAnsi" w:cstheme="majorHAnsi"/>
                <w:sz w:val="28"/>
                <w:szCs w:val="28"/>
                <w:lang w:eastAsia="vi-VN"/>
              </w:rPr>
            </w:pPr>
            <w:r w:rsidRPr="00785D79">
              <w:rPr>
                <w:rFonts w:asciiTheme="majorHAnsi" w:eastAsia="Times New Roman" w:hAnsiTheme="majorHAnsi" w:cstheme="majorHAnsi"/>
                <w:sz w:val="28"/>
                <w:szCs w:val="28"/>
                <w:lang w:eastAsia="vi-VN"/>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85D79" w:rsidRPr="00785D79" w:rsidRDefault="00785D79" w:rsidP="00785D79">
            <w:pPr>
              <w:spacing w:after="0" w:line="240" w:lineRule="auto"/>
              <w:rPr>
                <w:rFonts w:asciiTheme="majorHAnsi" w:eastAsia="Times New Roman" w:hAnsiTheme="majorHAnsi" w:cstheme="majorHAnsi"/>
                <w:sz w:val="28"/>
                <w:szCs w:val="28"/>
                <w:lang w:eastAsia="vi-VN"/>
              </w:rPr>
            </w:pPr>
            <w:r w:rsidRPr="00785D79">
              <w:rPr>
                <w:rFonts w:asciiTheme="majorHAnsi" w:eastAsia="Times New Roman" w:hAnsiTheme="majorHAnsi" w:cstheme="majorHAnsi"/>
                <w:sz w:val="28"/>
                <w:szCs w:val="28"/>
                <w:lang w:eastAsia="vi-VN"/>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85D79" w:rsidRPr="00785D79" w:rsidRDefault="00785D79" w:rsidP="00785D79">
            <w:pPr>
              <w:spacing w:after="0" w:line="240" w:lineRule="auto"/>
              <w:rPr>
                <w:rFonts w:asciiTheme="majorHAnsi" w:eastAsia="Times New Roman" w:hAnsiTheme="majorHAnsi" w:cstheme="majorHAnsi"/>
                <w:sz w:val="28"/>
                <w:szCs w:val="28"/>
                <w:lang w:eastAsia="vi-VN"/>
              </w:rPr>
            </w:pPr>
            <w:r w:rsidRPr="00785D79">
              <w:rPr>
                <w:rFonts w:asciiTheme="majorHAnsi" w:eastAsia="Times New Roman" w:hAnsiTheme="majorHAnsi" w:cstheme="majorHAnsi"/>
                <w:sz w:val="28"/>
                <w:szCs w:val="28"/>
                <w:lang w:eastAsia="vi-VN"/>
              </w:rPr>
              <w:t> </w:t>
            </w:r>
          </w:p>
        </w:tc>
      </w:tr>
    </w:tbl>
    <w:p w:rsidR="00785D79" w:rsidRPr="00785D79" w:rsidRDefault="00785D79" w:rsidP="00785D79">
      <w:pPr>
        <w:shd w:val="clear" w:color="auto" w:fill="FFFFFF"/>
        <w:spacing w:after="0" w:line="240" w:lineRule="auto"/>
        <w:rPr>
          <w:rFonts w:asciiTheme="majorHAnsi" w:eastAsia="Times New Roman" w:hAnsiTheme="majorHAnsi" w:cstheme="majorHAnsi"/>
          <w:color w:val="000000"/>
          <w:sz w:val="28"/>
          <w:szCs w:val="28"/>
          <w:lang w:eastAsia="vi-VN"/>
        </w:rPr>
      </w:pPr>
    </w:p>
    <w:p w:rsidR="00785D79" w:rsidRPr="00785D79" w:rsidRDefault="00785D79" w:rsidP="00785D79">
      <w:p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5357F2">
        <w:rPr>
          <w:rFonts w:asciiTheme="majorHAnsi" w:eastAsia="Times New Roman" w:hAnsiTheme="majorHAnsi" w:cstheme="majorHAnsi"/>
          <w:b/>
          <w:bCs/>
          <w:color w:val="000000"/>
          <w:sz w:val="28"/>
          <w:szCs w:val="28"/>
          <w:lang w:eastAsia="vi-VN"/>
        </w:rPr>
        <w:t>Câu 3: Trang 119 - SGK hóa học 9</w:t>
      </w:r>
    </w:p>
    <w:p w:rsidR="00785D79" w:rsidRPr="00785D79" w:rsidRDefault="00785D79" w:rsidP="00785D79">
      <w:p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Hãy nêu phương pháp hoá học loại bỏ khí etilen có lẫn trong khí metan để thu đuợc metan tinh khiết.</w:t>
      </w:r>
    </w:p>
    <w:p w:rsidR="00785D79" w:rsidRPr="00785D79" w:rsidRDefault="00785D79" w:rsidP="00785D79">
      <w:pPr>
        <w:shd w:val="clear" w:color="auto" w:fill="FFFFFF"/>
        <w:spacing w:after="0" w:line="240" w:lineRule="auto"/>
        <w:rPr>
          <w:rFonts w:asciiTheme="majorHAnsi" w:eastAsia="Times New Roman" w:hAnsiTheme="majorHAnsi" w:cstheme="majorHAnsi"/>
          <w:color w:val="000000"/>
          <w:sz w:val="28"/>
          <w:szCs w:val="28"/>
          <w:lang w:eastAsia="vi-VN"/>
        </w:rPr>
      </w:pPr>
    </w:p>
    <w:p w:rsidR="00785D79" w:rsidRPr="00785D79" w:rsidRDefault="00785D79" w:rsidP="00785D79">
      <w:p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5357F2">
        <w:rPr>
          <w:rFonts w:asciiTheme="majorHAnsi" w:eastAsia="Times New Roman" w:hAnsiTheme="majorHAnsi" w:cstheme="majorHAnsi"/>
          <w:b/>
          <w:bCs/>
          <w:color w:val="000000"/>
          <w:sz w:val="28"/>
          <w:szCs w:val="28"/>
          <w:lang w:eastAsia="vi-VN"/>
        </w:rPr>
        <w:t>Câu 4: Trang 119 - SGK hóa học 9</w:t>
      </w:r>
    </w:p>
    <w:p w:rsidR="00785D79" w:rsidRPr="00785D79" w:rsidRDefault="00785D79" w:rsidP="00785D79">
      <w:p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Để đốt cháy 4,48 lít khí etilen cần phải dùng :</w:t>
      </w:r>
    </w:p>
    <w:p w:rsidR="00785D79" w:rsidRPr="00785D79" w:rsidRDefault="00785D79" w:rsidP="00785D79">
      <w:p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a)  Bao nhiêu lít oxi ?</w:t>
      </w:r>
    </w:p>
    <w:p w:rsidR="00785D79" w:rsidRPr="00785D79" w:rsidRDefault="00785D79" w:rsidP="00785D79">
      <w:p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b) Bao nhiêu lít không khí chứa 20% thể tích oxi ?</w:t>
      </w:r>
    </w:p>
    <w:p w:rsidR="001B03D1" w:rsidRPr="001B03D1" w:rsidRDefault="00785D79" w:rsidP="00224E0D">
      <w:pPr>
        <w:shd w:val="clear" w:color="auto" w:fill="FFFFFF"/>
        <w:spacing w:before="100" w:beforeAutospacing="1" w:after="100" w:afterAutospacing="1" w:line="240" w:lineRule="auto"/>
        <w:rPr>
          <w:rFonts w:asciiTheme="majorHAnsi" w:eastAsia="Times New Roman" w:hAnsiTheme="majorHAnsi" w:cstheme="majorHAnsi"/>
          <w:color w:val="000000"/>
          <w:sz w:val="28"/>
          <w:szCs w:val="28"/>
          <w:lang w:eastAsia="vi-VN"/>
        </w:rPr>
      </w:pPr>
      <w:r w:rsidRPr="00785D79">
        <w:rPr>
          <w:rFonts w:asciiTheme="majorHAnsi" w:eastAsia="Times New Roman" w:hAnsiTheme="majorHAnsi" w:cstheme="majorHAnsi"/>
          <w:color w:val="000000"/>
          <w:sz w:val="28"/>
          <w:szCs w:val="28"/>
          <w:lang w:eastAsia="vi-VN"/>
        </w:rPr>
        <w:t xml:space="preserve">Biết thể tích các khí đo ở điều kiện tiêu </w:t>
      </w:r>
      <w:r w:rsidR="00224E0D">
        <w:rPr>
          <w:rFonts w:asciiTheme="majorHAnsi" w:eastAsia="Times New Roman" w:hAnsiTheme="majorHAnsi" w:cstheme="majorHAnsi"/>
          <w:color w:val="000000"/>
          <w:sz w:val="28"/>
          <w:szCs w:val="28"/>
          <w:lang w:eastAsia="vi-VN"/>
        </w:rPr>
        <w:t xml:space="preserve">chuẩn </w:t>
      </w:r>
    </w:p>
    <w:p w:rsidR="001B03D1" w:rsidRPr="001B03D1" w:rsidRDefault="001B03D1" w:rsidP="001B03D1">
      <w:pPr>
        <w:shd w:val="clear" w:color="auto" w:fill="FFFFFF"/>
        <w:spacing w:after="360" w:line="360" w:lineRule="atLeast"/>
        <w:rPr>
          <w:rFonts w:asciiTheme="majorHAnsi" w:eastAsia="Times New Roman" w:hAnsiTheme="majorHAnsi" w:cstheme="majorHAnsi"/>
          <w:color w:val="222222"/>
          <w:sz w:val="28"/>
          <w:szCs w:val="28"/>
          <w:lang w:eastAsia="vi-VN"/>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4040"/>
        <w:gridCol w:w="5016"/>
      </w:tblGrid>
      <w:tr w:rsidR="004D2F81" w:rsidRPr="005357F2" w:rsidTr="004D2F81">
        <w:tc>
          <w:tcPr>
            <w:tcW w:w="4332" w:type="dxa"/>
            <w:tcBorders>
              <w:top w:val="nil"/>
              <w:left w:val="nil"/>
              <w:bottom w:val="nil"/>
              <w:right w:val="nil"/>
            </w:tcBorders>
          </w:tcPr>
          <w:p w:rsidR="004D2F81" w:rsidRPr="005357F2" w:rsidRDefault="004D2F81">
            <w:pPr>
              <w:jc w:val="center"/>
              <w:rPr>
                <w:rFonts w:asciiTheme="majorHAnsi" w:eastAsia="Calibri" w:hAnsiTheme="majorHAnsi" w:cstheme="majorHAnsi"/>
                <w:b/>
                <w:bCs/>
                <w:i/>
                <w:iCs/>
                <w:sz w:val="28"/>
                <w:szCs w:val="28"/>
              </w:rPr>
            </w:pPr>
            <w:r w:rsidRPr="005357F2">
              <w:rPr>
                <w:rFonts w:asciiTheme="majorHAnsi" w:hAnsiTheme="majorHAnsi" w:cstheme="majorHAnsi"/>
                <w:b/>
                <w:bCs/>
                <w:i/>
                <w:iCs/>
                <w:sz w:val="28"/>
                <w:szCs w:val="28"/>
              </w:rPr>
              <w:t>Duyệt của Ban giám hiệu</w:t>
            </w:r>
          </w:p>
          <w:p w:rsidR="004D2F81" w:rsidRPr="005357F2" w:rsidRDefault="004D2F81">
            <w:pPr>
              <w:jc w:val="center"/>
              <w:rPr>
                <w:rFonts w:asciiTheme="majorHAnsi" w:hAnsiTheme="majorHAnsi" w:cstheme="majorHAnsi"/>
                <w:b/>
                <w:bCs/>
                <w:sz w:val="28"/>
                <w:szCs w:val="28"/>
              </w:rPr>
            </w:pPr>
            <w:r w:rsidRPr="005357F2">
              <w:rPr>
                <w:rFonts w:asciiTheme="majorHAnsi" w:hAnsiTheme="majorHAnsi" w:cstheme="majorHAnsi"/>
                <w:b/>
                <w:bCs/>
                <w:sz w:val="28"/>
                <w:szCs w:val="28"/>
              </w:rPr>
              <w:t>KT HIỆU TRƯỞNG</w:t>
            </w:r>
          </w:p>
          <w:p w:rsidR="004D2F81" w:rsidRPr="005357F2" w:rsidRDefault="004D2F81">
            <w:pPr>
              <w:jc w:val="center"/>
              <w:rPr>
                <w:rFonts w:asciiTheme="majorHAnsi" w:hAnsiTheme="majorHAnsi" w:cstheme="majorHAnsi"/>
                <w:b/>
                <w:bCs/>
                <w:sz w:val="28"/>
                <w:szCs w:val="28"/>
              </w:rPr>
            </w:pPr>
            <w:r w:rsidRPr="005357F2">
              <w:rPr>
                <w:rFonts w:asciiTheme="majorHAnsi" w:hAnsiTheme="majorHAnsi" w:cstheme="majorHAnsi"/>
                <w:b/>
                <w:bCs/>
                <w:sz w:val="28"/>
                <w:szCs w:val="28"/>
              </w:rPr>
              <w:t>PHÓ HIỆU TRƯỞNG</w:t>
            </w:r>
          </w:p>
          <w:p w:rsidR="004D2F81" w:rsidRPr="005357F2" w:rsidRDefault="004D2F81">
            <w:pPr>
              <w:jc w:val="center"/>
              <w:rPr>
                <w:rFonts w:asciiTheme="majorHAnsi" w:hAnsiTheme="majorHAnsi" w:cstheme="majorHAnsi"/>
                <w:sz w:val="28"/>
                <w:szCs w:val="28"/>
              </w:rPr>
            </w:pPr>
          </w:p>
          <w:p w:rsidR="004D2F81" w:rsidRPr="005357F2" w:rsidRDefault="004D2F81">
            <w:pPr>
              <w:jc w:val="center"/>
              <w:rPr>
                <w:rFonts w:asciiTheme="majorHAnsi" w:hAnsiTheme="majorHAnsi" w:cstheme="majorHAnsi"/>
                <w:b/>
                <w:bCs/>
                <w:sz w:val="28"/>
                <w:szCs w:val="28"/>
              </w:rPr>
            </w:pPr>
          </w:p>
          <w:p w:rsidR="004D2F81" w:rsidRPr="005357F2" w:rsidRDefault="004D2F81">
            <w:pPr>
              <w:jc w:val="center"/>
              <w:rPr>
                <w:rFonts w:asciiTheme="majorHAnsi" w:hAnsiTheme="majorHAnsi" w:cstheme="majorHAnsi"/>
                <w:b/>
                <w:bCs/>
                <w:sz w:val="28"/>
                <w:szCs w:val="28"/>
              </w:rPr>
            </w:pPr>
          </w:p>
          <w:p w:rsidR="004D2F81" w:rsidRPr="005357F2" w:rsidRDefault="004D2F81">
            <w:pPr>
              <w:spacing w:before="100" w:beforeAutospacing="1" w:after="100" w:afterAutospacing="1" w:line="273" w:lineRule="auto"/>
              <w:jc w:val="center"/>
              <w:rPr>
                <w:rFonts w:asciiTheme="majorHAnsi" w:eastAsia="Calibri" w:hAnsiTheme="majorHAnsi" w:cstheme="majorHAnsi"/>
                <w:b/>
                <w:bCs/>
                <w:sz w:val="28"/>
                <w:szCs w:val="28"/>
              </w:rPr>
            </w:pPr>
            <w:r w:rsidRPr="005357F2">
              <w:rPr>
                <w:rFonts w:asciiTheme="majorHAnsi" w:hAnsiTheme="majorHAnsi" w:cstheme="majorHAnsi"/>
                <w:b/>
                <w:bCs/>
                <w:sz w:val="28"/>
                <w:szCs w:val="28"/>
              </w:rPr>
              <w:t>Nguyễn Văn Sáng</w:t>
            </w:r>
          </w:p>
        </w:tc>
        <w:tc>
          <w:tcPr>
            <w:tcW w:w="5460" w:type="dxa"/>
            <w:tcBorders>
              <w:top w:val="nil"/>
              <w:left w:val="nil"/>
              <w:bottom w:val="nil"/>
              <w:right w:val="nil"/>
            </w:tcBorders>
          </w:tcPr>
          <w:p w:rsidR="004D2F81" w:rsidRPr="005357F2" w:rsidRDefault="004D2F81">
            <w:pPr>
              <w:jc w:val="center"/>
              <w:rPr>
                <w:rFonts w:asciiTheme="majorHAnsi" w:eastAsia="Calibri" w:hAnsiTheme="majorHAnsi" w:cstheme="majorHAnsi"/>
                <w:b/>
                <w:bCs/>
                <w:sz w:val="28"/>
                <w:szCs w:val="28"/>
              </w:rPr>
            </w:pPr>
            <w:r w:rsidRPr="005357F2">
              <w:rPr>
                <w:rFonts w:asciiTheme="majorHAnsi" w:hAnsiTheme="majorHAnsi" w:cstheme="majorHAnsi"/>
                <w:b/>
                <w:bCs/>
                <w:sz w:val="28"/>
                <w:szCs w:val="28"/>
              </w:rPr>
              <w:t>GIÁO VIÊN BỘ MÔN</w:t>
            </w:r>
          </w:p>
          <w:p w:rsidR="004D2F81" w:rsidRPr="005357F2" w:rsidRDefault="004D2F81">
            <w:pPr>
              <w:jc w:val="center"/>
              <w:rPr>
                <w:rFonts w:asciiTheme="majorHAnsi" w:hAnsiTheme="majorHAnsi" w:cstheme="majorHAnsi"/>
                <w:sz w:val="28"/>
                <w:szCs w:val="28"/>
              </w:rPr>
            </w:pPr>
          </w:p>
          <w:p w:rsidR="004D2F81" w:rsidRPr="005357F2" w:rsidRDefault="004D2F81">
            <w:pPr>
              <w:jc w:val="center"/>
              <w:rPr>
                <w:rFonts w:asciiTheme="majorHAnsi" w:hAnsiTheme="majorHAnsi" w:cstheme="majorHAnsi"/>
                <w:sz w:val="28"/>
                <w:szCs w:val="28"/>
              </w:rPr>
            </w:pPr>
          </w:p>
          <w:p w:rsidR="004D2F81" w:rsidRPr="005357F2" w:rsidRDefault="004D2F81">
            <w:pPr>
              <w:jc w:val="center"/>
              <w:rPr>
                <w:rFonts w:asciiTheme="majorHAnsi" w:hAnsiTheme="majorHAnsi" w:cstheme="majorHAnsi"/>
                <w:sz w:val="28"/>
                <w:szCs w:val="28"/>
              </w:rPr>
            </w:pPr>
          </w:p>
          <w:p w:rsidR="004D2F81" w:rsidRPr="005357F2" w:rsidRDefault="004D2F81">
            <w:pPr>
              <w:rPr>
                <w:rFonts w:asciiTheme="majorHAnsi" w:hAnsiTheme="majorHAnsi" w:cstheme="majorHAnsi"/>
                <w:sz w:val="28"/>
                <w:szCs w:val="28"/>
              </w:rPr>
            </w:pPr>
          </w:p>
          <w:p w:rsidR="004D2F81" w:rsidRPr="005357F2" w:rsidRDefault="004D2F81">
            <w:pPr>
              <w:spacing w:before="100" w:beforeAutospacing="1" w:after="100" w:afterAutospacing="1" w:line="273" w:lineRule="auto"/>
              <w:jc w:val="center"/>
              <w:rPr>
                <w:rFonts w:asciiTheme="majorHAnsi" w:eastAsia="Calibri" w:hAnsiTheme="majorHAnsi" w:cstheme="majorHAnsi"/>
                <w:b/>
                <w:bCs/>
                <w:sz w:val="28"/>
                <w:szCs w:val="28"/>
              </w:rPr>
            </w:pPr>
            <w:r w:rsidRPr="005357F2">
              <w:rPr>
                <w:rFonts w:asciiTheme="majorHAnsi" w:hAnsiTheme="majorHAnsi" w:cstheme="majorHAnsi"/>
                <w:b/>
                <w:bCs/>
                <w:sz w:val="28"/>
                <w:szCs w:val="28"/>
              </w:rPr>
              <w:t>Đặng Thị Thanh Thuỷ</w:t>
            </w:r>
          </w:p>
        </w:tc>
      </w:tr>
    </w:tbl>
    <w:p w:rsidR="001B03D1" w:rsidRPr="001B03D1" w:rsidRDefault="001B03D1" w:rsidP="001B03D1">
      <w:pPr>
        <w:shd w:val="clear" w:color="auto" w:fill="FFFFFF"/>
        <w:spacing w:after="360" w:line="360" w:lineRule="atLeast"/>
        <w:rPr>
          <w:rFonts w:asciiTheme="majorHAnsi" w:eastAsia="Times New Roman" w:hAnsiTheme="majorHAnsi" w:cstheme="majorHAnsi"/>
          <w:color w:val="222222"/>
          <w:sz w:val="28"/>
          <w:szCs w:val="28"/>
          <w:lang w:eastAsia="vi-VN"/>
        </w:rPr>
      </w:pPr>
    </w:p>
    <w:p w:rsidR="00F8180B" w:rsidRDefault="00F8180B"/>
    <w:sectPr w:rsidR="00F818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E29AB"/>
    <w:multiLevelType w:val="multilevel"/>
    <w:tmpl w:val="96E4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ED020B"/>
    <w:multiLevelType w:val="multilevel"/>
    <w:tmpl w:val="06C4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5F4A59"/>
    <w:multiLevelType w:val="multilevel"/>
    <w:tmpl w:val="01A4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4006A3"/>
    <w:multiLevelType w:val="multilevel"/>
    <w:tmpl w:val="8CAE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F218C9"/>
    <w:multiLevelType w:val="multilevel"/>
    <w:tmpl w:val="14B0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F865EC"/>
    <w:multiLevelType w:val="multilevel"/>
    <w:tmpl w:val="D554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D1"/>
    <w:rsid w:val="0002365D"/>
    <w:rsid w:val="001B03D1"/>
    <w:rsid w:val="00224E0D"/>
    <w:rsid w:val="004D2F81"/>
    <w:rsid w:val="005357F2"/>
    <w:rsid w:val="00785D79"/>
    <w:rsid w:val="00F818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85D79"/>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link w:val="Heading3Char"/>
    <w:uiPriority w:val="9"/>
    <w:qFormat/>
    <w:rsid w:val="00785D79"/>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3D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B03D1"/>
    <w:rPr>
      <w:b/>
      <w:bCs/>
    </w:rPr>
  </w:style>
  <w:style w:type="character" w:customStyle="1" w:styleId="Heading2Char">
    <w:name w:val="Heading 2 Char"/>
    <w:basedOn w:val="DefaultParagraphFont"/>
    <w:link w:val="Heading2"/>
    <w:uiPriority w:val="9"/>
    <w:rsid w:val="00785D79"/>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785D79"/>
    <w:rPr>
      <w:rFonts w:ascii="Times New Roman" w:eastAsia="Times New Roman" w:hAnsi="Times New Roman" w:cs="Times New Roman"/>
      <w:b/>
      <w:bCs/>
      <w:sz w:val="27"/>
      <w:szCs w:val="27"/>
      <w:lang w:eastAsia="vi-VN"/>
    </w:rPr>
  </w:style>
  <w:style w:type="character" w:customStyle="1" w:styleId="field-content">
    <w:name w:val="field-content"/>
    <w:basedOn w:val="DefaultParagraphFont"/>
    <w:rsid w:val="00785D79"/>
  </w:style>
  <w:style w:type="character" w:styleId="Hyperlink">
    <w:name w:val="Hyperlink"/>
    <w:basedOn w:val="DefaultParagraphFont"/>
    <w:uiPriority w:val="99"/>
    <w:semiHidden/>
    <w:unhideWhenUsed/>
    <w:rsid w:val="00785D79"/>
    <w:rPr>
      <w:color w:val="0000FF"/>
      <w:u w:val="single"/>
    </w:rPr>
  </w:style>
  <w:style w:type="paragraph" w:styleId="BalloonText">
    <w:name w:val="Balloon Text"/>
    <w:basedOn w:val="Normal"/>
    <w:link w:val="BalloonTextChar"/>
    <w:uiPriority w:val="99"/>
    <w:semiHidden/>
    <w:unhideWhenUsed/>
    <w:rsid w:val="00785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D79"/>
    <w:rPr>
      <w:rFonts w:ascii="Tahoma" w:hAnsi="Tahoma" w:cs="Tahoma"/>
      <w:sz w:val="16"/>
      <w:szCs w:val="16"/>
    </w:rPr>
  </w:style>
  <w:style w:type="paragraph" w:styleId="ListParagraph">
    <w:name w:val="List Paragraph"/>
    <w:basedOn w:val="Normal"/>
    <w:uiPriority w:val="99"/>
    <w:qFormat/>
    <w:rsid w:val="004D2F81"/>
    <w:pPr>
      <w:spacing w:before="100" w:beforeAutospacing="1" w:after="100" w:afterAutospacing="1" w:line="273" w:lineRule="auto"/>
      <w:contextualSpacing/>
    </w:pPr>
    <w:rPr>
      <w:rFonts w:ascii="Calibri" w:eastAsia="Times New Roman" w:hAnsi="Calibri"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85D79"/>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link w:val="Heading3Char"/>
    <w:uiPriority w:val="9"/>
    <w:qFormat/>
    <w:rsid w:val="00785D79"/>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3D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B03D1"/>
    <w:rPr>
      <w:b/>
      <w:bCs/>
    </w:rPr>
  </w:style>
  <w:style w:type="character" w:customStyle="1" w:styleId="Heading2Char">
    <w:name w:val="Heading 2 Char"/>
    <w:basedOn w:val="DefaultParagraphFont"/>
    <w:link w:val="Heading2"/>
    <w:uiPriority w:val="9"/>
    <w:rsid w:val="00785D79"/>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785D79"/>
    <w:rPr>
      <w:rFonts w:ascii="Times New Roman" w:eastAsia="Times New Roman" w:hAnsi="Times New Roman" w:cs="Times New Roman"/>
      <w:b/>
      <w:bCs/>
      <w:sz w:val="27"/>
      <w:szCs w:val="27"/>
      <w:lang w:eastAsia="vi-VN"/>
    </w:rPr>
  </w:style>
  <w:style w:type="character" w:customStyle="1" w:styleId="field-content">
    <w:name w:val="field-content"/>
    <w:basedOn w:val="DefaultParagraphFont"/>
    <w:rsid w:val="00785D79"/>
  </w:style>
  <w:style w:type="character" w:styleId="Hyperlink">
    <w:name w:val="Hyperlink"/>
    <w:basedOn w:val="DefaultParagraphFont"/>
    <w:uiPriority w:val="99"/>
    <w:semiHidden/>
    <w:unhideWhenUsed/>
    <w:rsid w:val="00785D79"/>
    <w:rPr>
      <w:color w:val="0000FF"/>
      <w:u w:val="single"/>
    </w:rPr>
  </w:style>
  <w:style w:type="paragraph" w:styleId="BalloonText">
    <w:name w:val="Balloon Text"/>
    <w:basedOn w:val="Normal"/>
    <w:link w:val="BalloonTextChar"/>
    <w:uiPriority w:val="99"/>
    <w:semiHidden/>
    <w:unhideWhenUsed/>
    <w:rsid w:val="00785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D79"/>
    <w:rPr>
      <w:rFonts w:ascii="Tahoma" w:hAnsi="Tahoma" w:cs="Tahoma"/>
      <w:sz w:val="16"/>
      <w:szCs w:val="16"/>
    </w:rPr>
  </w:style>
  <w:style w:type="paragraph" w:styleId="ListParagraph">
    <w:name w:val="List Paragraph"/>
    <w:basedOn w:val="Normal"/>
    <w:uiPriority w:val="99"/>
    <w:qFormat/>
    <w:rsid w:val="004D2F81"/>
    <w:pPr>
      <w:spacing w:before="100" w:beforeAutospacing="1" w:after="100" w:afterAutospacing="1" w:line="273" w:lineRule="auto"/>
      <w:contextualSpacing/>
    </w:pPr>
    <w:rPr>
      <w:rFonts w:ascii="Calibri" w:eastAsia="Times New Roman" w:hAnsi="Calibri"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4830">
      <w:bodyDiv w:val="1"/>
      <w:marLeft w:val="0"/>
      <w:marRight w:val="0"/>
      <w:marTop w:val="0"/>
      <w:marBottom w:val="0"/>
      <w:divBdr>
        <w:top w:val="none" w:sz="0" w:space="0" w:color="auto"/>
        <w:left w:val="none" w:sz="0" w:space="0" w:color="auto"/>
        <w:bottom w:val="none" w:sz="0" w:space="0" w:color="auto"/>
        <w:right w:val="none" w:sz="0" w:space="0" w:color="auto"/>
      </w:divBdr>
    </w:div>
    <w:div w:id="522479975">
      <w:bodyDiv w:val="1"/>
      <w:marLeft w:val="0"/>
      <w:marRight w:val="0"/>
      <w:marTop w:val="0"/>
      <w:marBottom w:val="0"/>
      <w:divBdr>
        <w:top w:val="none" w:sz="0" w:space="0" w:color="auto"/>
        <w:left w:val="none" w:sz="0" w:space="0" w:color="auto"/>
        <w:bottom w:val="none" w:sz="0" w:space="0" w:color="auto"/>
        <w:right w:val="none" w:sz="0" w:space="0" w:color="auto"/>
      </w:divBdr>
    </w:div>
    <w:div w:id="710806667">
      <w:bodyDiv w:val="1"/>
      <w:marLeft w:val="0"/>
      <w:marRight w:val="0"/>
      <w:marTop w:val="0"/>
      <w:marBottom w:val="0"/>
      <w:divBdr>
        <w:top w:val="none" w:sz="0" w:space="0" w:color="auto"/>
        <w:left w:val="none" w:sz="0" w:space="0" w:color="auto"/>
        <w:bottom w:val="none" w:sz="0" w:space="0" w:color="auto"/>
        <w:right w:val="none" w:sz="0" w:space="0" w:color="auto"/>
      </w:divBdr>
    </w:div>
    <w:div w:id="1392578707">
      <w:bodyDiv w:val="1"/>
      <w:marLeft w:val="0"/>
      <w:marRight w:val="0"/>
      <w:marTop w:val="0"/>
      <w:marBottom w:val="0"/>
      <w:divBdr>
        <w:top w:val="none" w:sz="0" w:space="0" w:color="auto"/>
        <w:left w:val="none" w:sz="0" w:space="0" w:color="auto"/>
        <w:bottom w:val="none" w:sz="0" w:space="0" w:color="auto"/>
        <w:right w:val="none" w:sz="0" w:space="0" w:color="auto"/>
      </w:divBdr>
    </w:div>
    <w:div w:id="1760904312">
      <w:bodyDiv w:val="1"/>
      <w:marLeft w:val="0"/>
      <w:marRight w:val="0"/>
      <w:marTop w:val="0"/>
      <w:marBottom w:val="0"/>
      <w:divBdr>
        <w:top w:val="none" w:sz="0" w:space="0" w:color="auto"/>
        <w:left w:val="none" w:sz="0" w:space="0" w:color="auto"/>
        <w:bottom w:val="none" w:sz="0" w:space="0" w:color="auto"/>
        <w:right w:val="none" w:sz="0" w:space="0" w:color="auto"/>
      </w:divBdr>
      <w:divsChild>
        <w:div w:id="1410886309">
          <w:marLeft w:val="0"/>
          <w:marRight w:val="0"/>
          <w:marTop w:val="0"/>
          <w:marBottom w:val="0"/>
          <w:divBdr>
            <w:top w:val="none" w:sz="0" w:space="0" w:color="auto"/>
            <w:left w:val="none" w:sz="0" w:space="0" w:color="auto"/>
            <w:bottom w:val="none" w:sz="0" w:space="0" w:color="auto"/>
            <w:right w:val="none" w:sz="0" w:space="0" w:color="auto"/>
          </w:divBdr>
          <w:divsChild>
            <w:div w:id="567037092">
              <w:marLeft w:val="0"/>
              <w:marRight w:val="0"/>
              <w:marTop w:val="0"/>
              <w:marBottom w:val="0"/>
              <w:divBdr>
                <w:top w:val="none" w:sz="0" w:space="0" w:color="auto"/>
                <w:left w:val="none" w:sz="0" w:space="0" w:color="auto"/>
                <w:bottom w:val="none" w:sz="0" w:space="0" w:color="auto"/>
                <w:right w:val="none" w:sz="0" w:space="0" w:color="auto"/>
              </w:divBdr>
              <w:divsChild>
                <w:div w:id="1538352723">
                  <w:marLeft w:val="0"/>
                  <w:marRight w:val="0"/>
                  <w:marTop w:val="0"/>
                  <w:marBottom w:val="0"/>
                  <w:divBdr>
                    <w:top w:val="none" w:sz="0" w:space="0" w:color="auto"/>
                    <w:left w:val="none" w:sz="0" w:space="0" w:color="auto"/>
                    <w:bottom w:val="none" w:sz="0" w:space="0" w:color="auto"/>
                    <w:right w:val="none" w:sz="0" w:space="0" w:color="auto"/>
                  </w:divBdr>
                  <w:divsChild>
                    <w:div w:id="14710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120">
          <w:marLeft w:val="0"/>
          <w:marRight w:val="0"/>
          <w:marTop w:val="0"/>
          <w:marBottom w:val="0"/>
          <w:divBdr>
            <w:top w:val="none" w:sz="0" w:space="0" w:color="auto"/>
            <w:left w:val="none" w:sz="0" w:space="0" w:color="auto"/>
            <w:bottom w:val="none" w:sz="0" w:space="0" w:color="auto"/>
            <w:right w:val="none" w:sz="0" w:space="0" w:color="auto"/>
          </w:divBdr>
          <w:divsChild>
            <w:div w:id="762531845">
              <w:marLeft w:val="0"/>
              <w:marRight w:val="0"/>
              <w:marTop w:val="0"/>
              <w:marBottom w:val="0"/>
              <w:divBdr>
                <w:top w:val="none" w:sz="0" w:space="0" w:color="auto"/>
                <w:left w:val="none" w:sz="0" w:space="0" w:color="auto"/>
                <w:bottom w:val="none" w:sz="0" w:space="0" w:color="auto"/>
                <w:right w:val="none" w:sz="0" w:space="0" w:color="auto"/>
              </w:divBdr>
              <w:divsChild>
                <w:div w:id="1606227546">
                  <w:marLeft w:val="0"/>
                  <w:marRight w:val="0"/>
                  <w:marTop w:val="0"/>
                  <w:marBottom w:val="0"/>
                  <w:divBdr>
                    <w:top w:val="none" w:sz="0" w:space="0" w:color="auto"/>
                    <w:left w:val="none" w:sz="0" w:space="0" w:color="auto"/>
                    <w:bottom w:val="none" w:sz="0" w:space="0" w:color="auto"/>
                    <w:right w:val="none" w:sz="0" w:space="0" w:color="auto"/>
                  </w:divBdr>
                  <w:divsChild>
                    <w:div w:id="1692603666">
                      <w:marLeft w:val="0"/>
                      <w:marRight w:val="0"/>
                      <w:marTop w:val="0"/>
                      <w:marBottom w:val="0"/>
                      <w:divBdr>
                        <w:top w:val="none" w:sz="0" w:space="0" w:color="auto"/>
                        <w:left w:val="none" w:sz="0" w:space="0" w:color="auto"/>
                        <w:bottom w:val="none" w:sz="0" w:space="0" w:color="auto"/>
                        <w:right w:val="none" w:sz="0" w:space="0" w:color="auto"/>
                      </w:divBdr>
                    </w:div>
                  </w:divsChild>
                </w:div>
                <w:div w:id="637801905">
                  <w:marLeft w:val="0"/>
                  <w:marRight w:val="0"/>
                  <w:marTop w:val="0"/>
                  <w:marBottom w:val="0"/>
                  <w:divBdr>
                    <w:top w:val="none" w:sz="0" w:space="0" w:color="auto"/>
                    <w:left w:val="none" w:sz="0" w:space="0" w:color="auto"/>
                    <w:bottom w:val="none" w:sz="0" w:space="0" w:color="auto"/>
                    <w:right w:val="none" w:sz="0" w:space="0" w:color="auto"/>
                  </w:divBdr>
                  <w:divsChild>
                    <w:div w:id="1359314684">
                      <w:marLeft w:val="0"/>
                      <w:marRight w:val="0"/>
                      <w:marTop w:val="0"/>
                      <w:marBottom w:val="0"/>
                      <w:divBdr>
                        <w:top w:val="none" w:sz="0" w:space="0" w:color="auto"/>
                        <w:left w:val="none" w:sz="0" w:space="0" w:color="auto"/>
                        <w:bottom w:val="none" w:sz="0" w:space="0" w:color="auto"/>
                        <w:right w:val="none" w:sz="0" w:space="0" w:color="auto"/>
                      </w:divBdr>
                      <w:divsChild>
                        <w:div w:id="539786887">
                          <w:marLeft w:val="0"/>
                          <w:marRight w:val="0"/>
                          <w:marTop w:val="0"/>
                          <w:marBottom w:val="0"/>
                          <w:divBdr>
                            <w:top w:val="none" w:sz="0" w:space="0" w:color="auto"/>
                            <w:left w:val="none" w:sz="0" w:space="0" w:color="auto"/>
                            <w:bottom w:val="none" w:sz="0" w:space="0" w:color="auto"/>
                            <w:right w:val="none" w:sz="0" w:space="0" w:color="auto"/>
                          </w:divBdr>
                          <w:divsChild>
                            <w:div w:id="1555237382">
                              <w:marLeft w:val="0"/>
                              <w:marRight w:val="0"/>
                              <w:marTop w:val="0"/>
                              <w:marBottom w:val="0"/>
                              <w:divBdr>
                                <w:top w:val="none" w:sz="0" w:space="0" w:color="auto"/>
                                <w:left w:val="none" w:sz="0" w:space="0" w:color="auto"/>
                                <w:bottom w:val="none" w:sz="0" w:space="0" w:color="auto"/>
                                <w:right w:val="none" w:sz="0" w:space="0" w:color="auto"/>
                              </w:divBdr>
                              <w:divsChild>
                                <w:div w:id="2223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93243">
                          <w:marLeft w:val="0"/>
                          <w:marRight w:val="0"/>
                          <w:marTop w:val="0"/>
                          <w:marBottom w:val="0"/>
                          <w:divBdr>
                            <w:top w:val="none" w:sz="0" w:space="0" w:color="auto"/>
                            <w:left w:val="none" w:sz="0" w:space="0" w:color="auto"/>
                            <w:bottom w:val="none" w:sz="0" w:space="0" w:color="auto"/>
                            <w:right w:val="none" w:sz="0" w:space="0" w:color="auto"/>
                          </w:divBdr>
                        </w:div>
                      </w:divsChild>
                    </w:div>
                    <w:div w:id="2001426201">
                      <w:marLeft w:val="0"/>
                      <w:marRight w:val="0"/>
                      <w:marTop w:val="0"/>
                      <w:marBottom w:val="0"/>
                      <w:divBdr>
                        <w:top w:val="none" w:sz="0" w:space="0" w:color="auto"/>
                        <w:left w:val="none" w:sz="0" w:space="0" w:color="auto"/>
                        <w:bottom w:val="none" w:sz="0" w:space="0" w:color="auto"/>
                        <w:right w:val="none" w:sz="0" w:space="0" w:color="auto"/>
                      </w:divBdr>
                      <w:divsChild>
                        <w:div w:id="1190606747">
                          <w:marLeft w:val="0"/>
                          <w:marRight w:val="0"/>
                          <w:marTop w:val="0"/>
                          <w:marBottom w:val="0"/>
                          <w:divBdr>
                            <w:top w:val="none" w:sz="0" w:space="0" w:color="auto"/>
                            <w:left w:val="none" w:sz="0" w:space="0" w:color="auto"/>
                            <w:bottom w:val="none" w:sz="0" w:space="0" w:color="auto"/>
                            <w:right w:val="none" w:sz="0" w:space="0" w:color="auto"/>
                          </w:divBdr>
                          <w:divsChild>
                            <w:div w:id="1508861267">
                              <w:marLeft w:val="0"/>
                              <w:marRight w:val="0"/>
                              <w:marTop w:val="0"/>
                              <w:marBottom w:val="0"/>
                              <w:divBdr>
                                <w:top w:val="none" w:sz="0" w:space="0" w:color="auto"/>
                                <w:left w:val="none" w:sz="0" w:space="0" w:color="auto"/>
                                <w:bottom w:val="none" w:sz="0" w:space="0" w:color="auto"/>
                                <w:right w:val="none" w:sz="0" w:space="0" w:color="auto"/>
                              </w:divBdr>
                              <w:divsChild>
                                <w:div w:id="11880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75762">
                          <w:marLeft w:val="0"/>
                          <w:marRight w:val="0"/>
                          <w:marTop w:val="0"/>
                          <w:marBottom w:val="0"/>
                          <w:divBdr>
                            <w:top w:val="none" w:sz="0" w:space="0" w:color="auto"/>
                            <w:left w:val="none" w:sz="0" w:space="0" w:color="auto"/>
                            <w:bottom w:val="none" w:sz="0" w:space="0" w:color="auto"/>
                            <w:right w:val="none" w:sz="0" w:space="0" w:color="auto"/>
                          </w:divBdr>
                        </w:div>
                      </w:divsChild>
                    </w:div>
                    <w:div w:id="168719159">
                      <w:marLeft w:val="0"/>
                      <w:marRight w:val="0"/>
                      <w:marTop w:val="0"/>
                      <w:marBottom w:val="0"/>
                      <w:divBdr>
                        <w:top w:val="none" w:sz="0" w:space="0" w:color="auto"/>
                        <w:left w:val="none" w:sz="0" w:space="0" w:color="auto"/>
                        <w:bottom w:val="none" w:sz="0" w:space="0" w:color="auto"/>
                        <w:right w:val="none" w:sz="0" w:space="0" w:color="auto"/>
                      </w:divBdr>
                      <w:divsChild>
                        <w:div w:id="1778214489">
                          <w:marLeft w:val="0"/>
                          <w:marRight w:val="0"/>
                          <w:marTop w:val="0"/>
                          <w:marBottom w:val="0"/>
                          <w:divBdr>
                            <w:top w:val="none" w:sz="0" w:space="0" w:color="auto"/>
                            <w:left w:val="none" w:sz="0" w:space="0" w:color="auto"/>
                            <w:bottom w:val="none" w:sz="0" w:space="0" w:color="auto"/>
                            <w:right w:val="none" w:sz="0" w:space="0" w:color="auto"/>
                          </w:divBdr>
                          <w:divsChild>
                            <w:div w:id="279266101">
                              <w:marLeft w:val="0"/>
                              <w:marRight w:val="0"/>
                              <w:marTop w:val="0"/>
                              <w:marBottom w:val="0"/>
                              <w:divBdr>
                                <w:top w:val="none" w:sz="0" w:space="0" w:color="auto"/>
                                <w:left w:val="none" w:sz="0" w:space="0" w:color="auto"/>
                                <w:bottom w:val="none" w:sz="0" w:space="0" w:color="auto"/>
                                <w:right w:val="none" w:sz="0" w:space="0" w:color="auto"/>
                              </w:divBdr>
                              <w:divsChild>
                                <w:div w:id="64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96698">
                          <w:marLeft w:val="0"/>
                          <w:marRight w:val="0"/>
                          <w:marTop w:val="0"/>
                          <w:marBottom w:val="0"/>
                          <w:divBdr>
                            <w:top w:val="none" w:sz="0" w:space="0" w:color="auto"/>
                            <w:left w:val="none" w:sz="0" w:space="0" w:color="auto"/>
                            <w:bottom w:val="none" w:sz="0" w:space="0" w:color="auto"/>
                            <w:right w:val="none" w:sz="0" w:space="0" w:color="auto"/>
                          </w:divBdr>
                        </w:div>
                      </w:divsChild>
                    </w:div>
                    <w:div w:id="1670207612">
                      <w:marLeft w:val="0"/>
                      <w:marRight w:val="0"/>
                      <w:marTop w:val="0"/>
                      <w:marBottom w:val="0"/>
                      <w:divBdr>
                        <w:top w:val="none" w:sz="0" w:space="0" w:color="auto"/>
                        <w:left w:val="none" w:sz="0" w:space="0" w:color="auto"/>
                        <w:bottom w:val="none" w:sz="0" w:space="0" w:color="auto"/>
                        <w:right w:val="none" w:sz="0" w:space="0" w:color="auto"/>
                      </w:divBdr>
                      <w:divsChild>
                        <w:div w:id="44766165">
                          <w:marLeft w:val="0"/>
                          <w:marRight w:val="0"/>
                          <w:marTop w:val="0"/>
                          <w:marBottom w:val="0"/>
                          <w:divBdr>
                            <w:top w:val="none" w:sz="0" w:space="0" w:color="auto"/>
                            <w:left w:val="none" w:sz="0" w:space="0" w:color="auto"/>
                            <w:bottom w:val="none" w:sz="0" w:space="0" w:color="auto"/>
                            <w:right w:val="none" w:sz="0" w:space="0" w:color="auto"/>
                          </w:divBdr>
                          <w:divsChild>
                            <w:div w:id="987903607">
                              <w:marLeft w:val="0"/>
                              <w:marRight w:val="0"/>
                              <w:marTop w:val="0"/>
                              <w:marBottom w:val="0"/>
                              <w:divBdr>
                                <w:top w:val="none" w:sz="0" w:space="0" w:color="auto"/>
                                <w:left w:val="none" w:sz="0" w:space="0" w:color="auto"/>
                                <w:bottom w:val="none" w:sz="0" w:space="0" w:color="auto"/>
                                <w:right w:val="none" w:sz="0" w:space="0" w:color="auto"/>
                              </w:divBdr>
                              <w:divsChild>
                                <w:div w:id="9421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9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dc:creator>
  <cp:lastModifiedBy>bang</cp:lastModifiedBy>
  <cp:revision>2</cp:revision>
  <dcterms:created xsi:type="dcterms:W3CDTF">2020-04-14T14:26:00Z</dcterms:created>
  <dcterms:modified xsi:type="dcterms:W3CDTF">2020-04-14T14:26:00Z</dcterms:modified>
</cp:coreProperties>
</file>